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C9" w:rsidRDefault="005243C9" w:rsidP="002274E8">
      <w:pPr>
        <w:jc w:val="center"/>
        <w:rPr>
          <w:sz w:val="28"/>
          <w:highlight w:val="yellow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441413</wp:posOffset>
            </wp:positionH>
            <wp:positionV relativeFrom="page">
              <wp:posOffset>378131</wp:posOffset>
            </wp:positionV>
            <wp:extent cx="551793" cy="632072"/>
            <wp:effectExtent l="114300" t="114300" r="153670" b="1492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oisirsJeunesse-V2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93" cy="6320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CE0D5" wp14:editId="101A24B3">
                <wp:simplePos x="0" y="0"/>
                <wp:positionH relativeFrom="column">
                  <wp:posOffset>320723</wp:posOffset>
                </wp:positionH>
                <wp:positionV relativeFrom="paragraph">
                  <wp:posOffset>-75063</wp:posOffset>
                </wp:positionV>
                <wp:extent cx="805218" cy="532263"/>
                <wp:effectExtent l="0" t="0" r="13970" b="203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5322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243C9" w:rsidRDefault="005243C9" w:rsidP="005243C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CE0D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5.25pt;margin-top:-5.9pt;width:63.4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" filled="f" strokecolor="white [3212]" strokeweight=".5pt">
                <v:fill o:detectmouseclick="t"/>
                <v:textbox>
                  <w:txbxContent>
                    <w:p w:rsidR="005243C9" w:rsidRDefault="005243C9" w:rsidP="005243C9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43C9">
        <w:rPr>
          <w:noProof/>
          <w:sz w:val="36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170597</wp:posOffset>
                </wp:positionH>
                <wp:positionV relativeFrom="page">
                  <wp:posOffset>232012</wp:posOffset>
                </wp:positionV>
                <wp:extent cx="6414448" cy="873456"/>
                <wp:effectExtent l="0" t="0" r="24765" b="222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448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C9" w:rsidRPr="00E02750" w:rsidRDefault="005243C9" w:rsidP="005243C9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</w:pPr>
                            <w:r w:rsidRPr="00E02750"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  <w:t xml:space="preserve">Recensement des besoins </w:t>
                            </w:r>
                          </w:p>
                          <w:p w:rsidR="005243C9" w:rsidRPr="00E02750" w:rsidRDefault="005243C9" w:rsidP="005243C9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</w:pPr>
                            <w:r w:rsidRPr="00E02750"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  <w:t>Des familles concernant le périscolaire</w:t>
                            </w:r>
                          </w:p>
                          <w:p w:rsidR="005243C9" w:rsidRDefault="005243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3.45pt;margin-top:18.25pt;width:505.05pt;height:6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">
                <v:textbox>
                  <w:txbxContent>
                    <w:p w:rsidR="005243C9" w:rsidRPr="00E02750" w:rsidRDefault="005243C9" w:rsidP="005243C9">
                      <w:pPr>
                        <w:jc w:val="center"/>
                        <w:rPr>
                          <w:b/>
                          <w:color w:val="2E74B5" w:themeColor="accent1" w:themeShade="BF"/>
                          <w:sz w:val="36"/>
                        </w:rPr>
                      </w:pPr>
                      <w:r w:rsidRPr="00E02750">
                        <w:rPr>
                          <w:b/>
                          <w:color w:val="2E74B5" w:themeColor="accent1" w:themeShade="BF"/>
                          <w:sz w:val="36"/>
                        </w:rPr>
                        <w:t xml:space="preserve">Recensement des besoins </w:t>
                      </w:r>
                    </w:p>
                    <w:p w:rsidR="005243C9" w:rsidRPr="00E02750" w:rsidRDefault="005243C9" w:rsidP="005243C9">
                      <w:pPr>
                        <w:jc w:val="center"/>
                        <w:rPr>
                          <w:b/>
                          <w:color w:val="2E74B5" w:themeColor="accent1" w:themeShade="BF"/>
                          <w:sz w:val="36"/>
                        </w:rPr>
                      </w:pPr>
                      <w:r w:rsidRPr="00E02750">
                        <w:rPr>
                          <w:b/>
                          <w:color w:val="2E74B5" w:themeColor="accent1" w:themeShade="BF"/>
                          <w:sz w:val="36"/>
                        </w:rPr>
                        <w:t>D</w:t>
                      </w:r>
                      <w:r w:rsidRPr="00E02750">
                        <w:rPr>
                          <w:b/>
                          <w:color w:val="2E74B5" w:themeColor="accent1" w:themeShade="BF"/>
                          <w:sz w:val="36"/>
                        </w:rPr>
                        <w:t>es familles</w:t>
                      </w:r>
                      <w:r w:rsidRPr="00E02750">
                        <w:rPr>
                          <w:b/>
                          <w:color w:val="2E74B5" w:themeColor="accent1" w:themeShade="BF"/>
                          <w:sz w:val="36"/>
                        </w:rPr>
                        <w:t xml:space="preserve"> </w:t>
                      </w:r>
                      <w:r w:rsidRPr="00E02750">
                        <w:rPr>
                          <w:b/>
                          <w:color w:val="2E74B5" w:themeColor="accent1" w:themeShade="BF"/>
                          <w:sz w:val="36"/>
                        </w:rPr>
                        <w:t>concernant le périscolaire</w:t>
                      </w:r>
                    </w:p>
                    <w:p w:rsidR="005243C9" w:rsidRDefault="005243C9"/>
                  </w:txbxContent>
                </v:textbox>
                <w10:wrap anchory="page"/>
              </v:shape>
            </w:pict>
          </mc:Fallback>
        </mc:AlternateContent>
      </w:r>
    </w:p>
    <w:p w:rsidR="005243C9" w:rsidRDefault="005243C9" w:rsidP="002274E8">
      <w:pPr>
        <w:jc w:val="center"/>
        <w:rPr>
          <w:sz w:val="28"/>
          <w:highlight w:val="yellow"/>
        </w:rPr>
      </w:pPr>
    </w:p>
    <w:p w:rsidR="0071307D" w:rsidRPr="005243C9" w:rsidRDefault="002106B1" w:rsidP="002274E8">
      <w:pPr>
        <w:jc w:val="center"/>
        <w:rPr>
          <w:b/>
          <w:sz w:val="28"/>
        </w:rPr>
      </w:pPr>
      <w:r>
        <w:rPr>
          <w:b/>
          <w:sz w:val="28"/>
        </w:rPr>
        <w:t>Rentrée 2023/2024</w:t>
      </w:r>
    </w:p>
    <w:p w:rsidR="002F4E12" w:rsidRPr="002F4E12" w:rsidRDefault="002F4E12" w:rsidP="002F4E12">
      <w:pPr>
        <w:rPr>
          <w:sz w:val="24"/>
          <w:szCs w:val="24"/>
        </w:rPr>
      </w:pPr>
      <w:r w:rsidRPr="002F4E12">
        <w:rPr>
          <w:b/>
          <w:sz w:val="24"/>
          <w:szCs w:val="24"/>
        </w:rPr>
        <w:t>Nom/ Prénom de(s) l’enfant(s)</w:t>
      </w:r>
      <w:r w:rsidRPr="002F4E12">
        <w:rPr>
          <w:sz w:val="24"/>
          <w:szCs w:val="24"/>
        </w:rPr>
        <w:t> :</w:t>
      </w:r>
      <w:r w:rsidR="005243C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2F4E12" w:rsidRPr="002F4E12" w:rsidRDefault="002F4E12" w:rsidP="002F4E12">
      <w:pPr>
        <w:rPr>
          <w:sz w:val="24"/>
          <w:szCs w:val="24"/>
        </w:rPr>
      </w:pPr>
      <w:r w:rsidRPr="002F4E12">
        <w:rPr>
          <w:b/>
          <w:sz w:val="24"/>
          <w:szCs w:val="24"/>
        </w:rPr>
        <w:t>Age</w:t>
      </w:r>
      <w:r w:rsidRPr="002F4E12">
        <w:rPr>
          <w:sz w:val="24"/>
          <w:szCs w:val="24"/>
        </w:rPr>
        <w:t> :</w:t>
      </w:r>
      <w:r w:rsidR="005243C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2F4E12" w:rsidRPr="002F4E12" w:rsidRDefault="002F4E12" w:rsidP="002F4E12">
      <w:pPr>
        <w:rPr>
          <w:sz w:val="24"/>
          <w:szCs w:val="24"/>
        </w:rPr>
      </w:pPr>
      <w:r w:rsidRPr="002F4E12">
        <w:rPr>
          <w:b/>
          <w:sz w:val="24"/>
          <w:szCs w:val="24"/>
        </w:rPr>
        <w:t>Adresse</w:t>
      </w:r>
      <w:r w:rsidRPr="002F4E12">
        <w:rPr>
          <w:sz w:val="24"/>
          <w:szCs w:val="24"/>
        </w:rPr>
        <w:t> :</w:t>
      </w:r>
      <w:r w:rsidR="005243C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02750" w:rsidRDefault="002F4E12">
      <w:pPr>
        <w:rPr>
          <w:sz w:val="24"/>
          <w:szCs w:val="24"/>
        </w:rPr>
      </w:pPr>
      <w:r w:rsidRPr="002F4E12">
        <w:rPr>
          <w:b/>
          <w:sz w:val="24"/>
          <w:szCs w:val="24"/>
        </w:rPr>
        <w:t>Profession/ Employeur</w:t>
      </w:r>
      <w:r w:rsidRPr="002F4E12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  </w:t>
      </w:r>
    </w:p>
    <w:p w:rsidR="002F4E12" w:rsidRDefault="002F4E12">
      <w:pPr>
        <w:rPr>
          <w:sz w:val="24"/>
          <w:szCs w:val="24"/>
        </w:rPr>
      </w:pPr>
      <w:r w:rsidRPr="00E02750">
        <w:rPr>
          <w:b/>
          <w:sz w:val="24"/>
          <w:szCs w:val="24"/>
          <w:u w:val="single"/>
        </w:rPr>
        <w:t>Mère</w:t>
      </w:r>
      <w:r w:rsidR="005243C9" w:rsidRPr="00E02750">
        <w:rPr>
          <w:b/>
          <w:sz w:val="24"/>
          <w:szCs w:val="24"/>
          <w:u w:val="single"/>
        </w:rPr>
        <w:t> </w:t>
      </w:r>
      <w:r w:rsidR="005243C9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</w:t>
      </w:r>
      <w:r w:rsidR="00E0275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</w:t>
      </w:r>
      <w:r w:rsidRPr="00E02750">
        <w:rPr>
          <w:b/>
          <w:sz w:val="24"/>
          <w:szCs w:val="24"/>
          <w:u w:val="single"/>
        </w:rPr>
        <w:t>Père</w:t>
      </w:r>
      <w:r w:rsidR="00E02750">
        <w:rPr>
          <w:sz w:val="24"/>
          <w:szCs w:val="24"/>
        </w:rPr>
        <w:t xml:space="preserve"> : </w:t>
      </w:r>
      <w:r w:rsidRPr="002F4E12">
        <w:rPr>
          <w:sz w:val="24"/>
          <w:szCs w:val="24"/>
        </w:rPr>
        <w:t>……………………………………</w:t>
      </w:r>
      <w:r w:rsidR="00E02750">
        <w:rPr>
          <w:sz w:val="24"/>
          <w:szCs w:val="24"/>
        </w:rPr>
        <w:t>..........................................</w:t>
      </w:r>
    </w:p>
    <w:p w:rsidR="00E02750" w:rsidRDefault="00E02750">
      <w:pPr>
        <w:rPr>
          <w:b/>
          <w:i/>
          <w:sz w:val="24"/>
          <w:szCs w:val="24"/>
        </w:rPr>
      </w:pPr>
    </w:p>
    <w:p w:rsidR="002274E8" w:rsidRPr="005243C9" w:rsidRDefault="002274E8" w:rsidP="00E02750">
      <w:pPr>
        <w:jc w:val="both"/>
        <w:rPr>
          <w:b/>
          <w:i/>
          <w:sz w:val="24"/>
          <w:szCs w:val="24"/>
        </w:rPr>
      </w:pPr>
      <w:r w:rsidRPr="005243C9">
        <w:rPr>
          <w:b/>
          <w:i/>
          <w:sz w:val="24"/>
          <w:szCs w:val="24"/>
        </w:rPr>
        <w:t>Merci de bien vouloir nous faire part de vos besoins réels en accueil périscolaire pour la r</w:t>
      </w:r>
      <w:r w:rsidR="002106B1">
        <w:rPr>
          <w:b/>
          <w:i/>
          <w:sz w:val="24"/>
          <w:szCs w:val="24"/>
        </w:rPr>
        <w:t>entrée 2023/2024</w:t>
      </w:r>
      <w:bookmarkStart w:id="0" w:name="_GoBack"/>
      <w:bookmarkEnd w:id="0"/>
      <w:r w:rsidR="002F4E12" w:rsidRPr="005243C9">
        <w:rPr>
          <w:b/>
          <w:i/>
          <w:sz w:val="24"/>
          <w:szCs w:val="24"/>
        </w:rPr>
        <w:t>, en cochant les plages horaires d</w:t>
      </w:r>
      <w:r w:rsidRPr="005243C9">
        <w:rPr>
          <w:b/>
          <w:i/>
          <w:sz w:val="24"/>
          <w:szCs w:val="24"/>
        </w:rPr>
        <w:t>es tableaux suivants :</w:t>
      </w:r>
    </w:p>
    <w:p w:rsidR="002274E8" w:rsidRPr="005243C9" w:rsidRDefault="002274E8" w:rsidP="005243C9">
      <w:pPr>
        <w:rPr>
          <w:b/>
          <w:sz w:val="32"/>
          <w:szCs w:val="24"/>
        </w:rPr>
      </w:pPr>
      <w:r w:rsidRPr="005243C9">
        <w:rPr>
          <w:b/>
          <w:color w:val="FF0000"/>
          <w:sz w:val="32"/>
          <w:szCs w:val="24"/>
        </w:rPr>
        <w:t xml:space="preserve">Inscription à </w:t>
      </w:r>
      <w:r w:rsidRPr="005243C9">
        <w:rPr>
          <w:b/>
          <w:color w:val="FF0000"/>
          <w:sz w:val="32"/>
          <w:szCs w:val="24"/>
          <w:u w:val="single"/>
        </w:rPr>
        <w:t>l’année</w:t>
      </w:r>
      <w:r w:rsidRPr="005243C9">
        <w:rPr>
          <w:b/>
          <w:color w:val="FF0000"/>
          <w:sz w:val="32"/>
          <w:szCs w:val="24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274E8" w:rsidRPr="002F4E12" w:rsidTr="00E02750">
        <w:trPr>
          <w:jc w:val="center"/>
        </w:trPr>
        <w:tc>
          <w:tcPr>
            <w:tcW w:w="1812" w:type="dxa"/>
          </w:tcPr>
          <w:p w:rsidR="002274E8" w:rsidRPr="005243C9" w:rsidRDefault="002274E8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2274E8" w:rsidRPr="005243C9" w:rsidRDefault="002F4E12" w:rsidP="00E02750">
            <w:pPr>
              <w:jc w:val="center"/>
              <w:rPr>
                <w:b/>
                <w:sz w:val="24"/>
                <w:szCs w:val="24"/>
              </w:rPr>
            </w:pPr>
            <w:r w:rsidRPr="005243C9">
              <w:rPr>
                <w:b/>
                <w:sz w:val="24"/>
                <w:szCs w:val="24"/>
              </w:rPr>
              <w:t>L</w:t>
            </w:r>
            <w:r w:rsidR="002274E8" w:rsidRPr="005243C9">
              <w:rPr>
                <w:b/>
                <w:sz w:val="24"/>
                <w:szCs w:val="24"/>
              </w:rPr>
              <w:t>undi</w:t>
            </w:r>
          </w:p>
          <w:p w:rsidR="002F4E12" w:rsidRPr="005243C9" w:rsidRDefault="002F4E12" w:rsidP="00E02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2274E8" w:rsidRPr="005243C9" w:rsidRDefault="00E02750" w:rsidP="00E02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2274E8" w:rsidRPr="005243C9">
              <w:rPr>
                <w:b/>
                <w:sz w:val="24"/>
                <w:szCs w:val="24"/>
              </w:rPr>
              <w:t>ardi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2274E8" w:rsidRPr="005243C9" w:rsidRDefault="00E02750" w:rsidP="00E02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2274E8" w:rsidRPr="005243C9">
              <w:rPr>
                <w:b/>
                <w:sz w:val="24"/>
                <w:szCs w:val="24"/>
              </w:rPr>
              <w:t>eudi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2274E8" w:rsidRPr="005243C9" w:rsidRDefault="00E02750" w:rsidP="00E02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2274E8" w:rsidRPr="005243C9">
              <w:rPr>
                <w:b/>
                <w:sz w:val="24"/>
                <w:szCs w:val="24"/>
              </w:rPr>
              <w:t>endredi</w:t>
            </w:r>
          </w:p>
        </w:tc>
      </w:tr>
      <w:tr w:rsidR="002274E8" w:rsidRPr="002F4E12" w:rsidTr="00E02750">
        <w:trPr>
          <w:jc w:val="center"/>
        </w:trPr>
        <w:tc>
          <w:tcPr>
            <w:tcW w:w="1812" w:type="dxa"/>
            <w:shd w:val="clear" w:color="auto" w:fill="BDD6EE" w:themeFill="accent1" w:themeFillTint="66"/>
          </w:tcPr>
          <w:p w:rsidR="002F4E12" w:rsidRPr="005243C9" w:rsidRDefault="002F4E12" w:rsidP="005243C9">
            <w:pPr>
              <w:rPr>
                <w:b/>
                <w:sz w:val="24"/>
                <w:szCs w:val="24"/>
              </w:rPr>
            </w:pPr>
          </w:p>
          <w:p w:rsidR="002274E8" w:rsidRPr="005243C9" w:rsidRDefault="002F4E12" w:rsidP="005243C9">
            <w:pPr>
              <w:rPr>
                <w:b/>
                <w:sz w:val="24"/>
                <w:szCs w:val="24"/>
              </w:rPr>
            </w:pPr>
            <w:r w:rsidRPr="005243C9">
              <w:rPr>
                <w:b/>
                <w:sz w:val="24"/>
                <w:szCs w:val="24"/>
              </w:rPr>
              <w:t>M</w:t>
            </w:r>
            <w:r w:rsidR="002274E8" w:rsidRPr="005243C9">
              <w:rPr>
                <w:b/>
                <w:sz w:val="24"/>
                <w:szCs w:val="24"/>
              </w:rPr>
              <w:t>idi</w:t>
            </w:r>
          </w:p>
          <w:p w:rsidR="002F4E12" w:rsidRPr="005243C9" w:rsidRDefault="002F4E12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274E8" w:rsidRPr="005243C9" w:rsidRDefault="002274E8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274E8" w:rsidRPr="005243C9" w:rsidRDefault="002274E8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2274E8" w:rsidRPr="005243C9" w:rsidRDefault="002274E8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2274E8" w:rsidRPr="005243C9" w:rsidRDefault="002274E8" w:rsidP="005243C9">
            <w:pPr>
              <w:rPr>
                <w:b/>
                <w:sz w:val="24"/>
                <w:szCs w:val="24"/>
              </w:rPr>
            </w:pPr>
          </w:p>
        </w:tc>
      </w:tr>
      <w:tr w:rsidR="002274E8" w:rsidRPr="002F4E12" w:rsidTr="00E02750">
        <w:trPr>
          <w:jc w:val="center"/>
        </w:trPr>
        <w:tc>
          <w:tcPr>
            <w:tcW w:w="1812" w:type="dxa"/>
            <w:shd w:val="clear" w:color="auto" w:fill="BDD6EE" w:themeFill="accent1" w:themeFillTint="66"/>
          </w:tcPr>
          <w:p w:rsidR="002F4E12" w:rsidRPr="005243C9" w:rsidRDefault="002F4E12" w:rsidP="005243C9">
            <w:pPr>
              <w:rPr>
                <w:b/>
                <w:sz w:val="24"/>
                <w:szCs w:val="24"/>
              </w:rPr>
            </w:pPr>
          </w:p>
          <w:p w:rsidR="002274E8" w:rsidRPr="005243C9" w:rsidRDefault="002274E8" w:rsidP="005243C9">
            <w:pPr>
              <w:rPr>
                <w:b/>
                <w:sz w:val="24"/>
                <w:szCs w:val="24"/>
              </w:rPr>
            </w:pPr>
            <w:r w:rsidRPr="005243C9">
              <w:rPr>
                <w:b/>
                <w:sz w:val="24"/>
                <w:szCs w:val="24"/>
              </w:rPr>
              <w:t>Soir court (jusqu’à 17h)</w:t>
            </w:r>
          </w:p>
          <w:p w:rsidR="002F4E12" w:rsidRPr="005243C9" w:rsidRDefault="002F4E12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274E8" w:rsidRPr="005243C9" w:rsidRDefault="002274E8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274E8" w:rsidRPr="005243C9" w:rsidRDefault="002274E8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2274E8" w:rsidRPr="005243C9" w:rsidRDefault="002274E8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2274E8" w:rsidRPr="005243C9" w:rsidRDefault="002274E8" w:rsidP="005243C9">
            <w:pPr>
              <w:rPr>
                <w:b/>
                <w:sz w:val="24"/>
                <w:szCs w:val="24"/>
              </w:rPr>
            </w:pPr>
          </w:p>
        </w:tc>
      </w:tr>
      <w:tr w:rsidR="002274E8" w:rsidRPr="002F4E12" w:rsidTr="00E02750">
        <w:trPr>
          <w:jc w:val="center"/>
        </w:trPr>
        <w:tc>
          <w:tcPr>
            <w:tcW w:w="1812" w:type="dxa"/>
            <w:shd w:val="clear" w:color="auto" w:fill="BDD6EE" w:themeFill="accent1" w:themeFillTint="66"/>
          </w:tcPr>
          <w:p w:rsidR="002F4E12" w:rsidRPr="005243C9" w:rsidRDefault="002F4E12" w:rsidP="005243C9">
            <w:pPr>
              <w:rPr>
                <w:b/>
                <w:sz w:val="24"/>
                <w:szCs w:val="24"/>
              </w:rPr>
            </w:pPr>
          </w:p>
          <w:p w:rsidR="002274E8" w:rsidRPr="005243C9" w:rsidRDefault="002274E8" w:rsidP="005243C9">
            <w:pPr>
              <w:rPr>
                <w:b/>
                <w:sz w:val="24"/>
                <w:szCs w:val="24"/>
              </w:rPr>
            </w:pPr>
            <w:r w:rsidRPr="005243C9">
              <w:rPr>
                <w:b/>
                <w:sz w:val="24"/>
                <w:szCs w:val="24"/>
              </w:rPr>
              <w:t>Soir long (jusqu’à 18h</w:t>
            </w:r>
          </w:p>
          <w:p w:rsidR="002F4E12" w:rsidRPr="005243C9" w:rsidRDefault="002F4E12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274E8" w:rsidRPr="005243C9" w:rsidRDefault="002274E8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2274E8" w:rsidRPr="005243C9" w:rsidRDefault="002274E8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2274E8" w:rsidRPr="005243C9" w:rsidRDefault="002274E8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2274E8" w:rsidRPr="005243C9" w:rsidRDefault="002274E8" w:rsidP="005243C9">
            <w:pPr>
              <w:rPr>
                <w:b/>
                <w:sz w:val="24"/>
                <w:szCs w:val="24"/>
              </w:rPr>
            </w:pPr>
          </w:p>
        </w:tc>
      </w:tr>
    </w:tbl>
    <w:p w:rsidR="002274E8" w:rsidRPr="002F4E12" w:rsidRDefault="002274E8" w:rsidP="005243C9">
      <w:pPr>
        <w:rPr>
          <w:sz w:val="24"/>
          <w:szCs w:val="24"/>
        </w:rPr>
      </w:pPr>
    </w:p>
    <w:p w:rsidR="002274E8" w:rsidRPr="005243C9" w:rsidRDefault="002274E8" w:rsidP="005243C9">
      <w:pPr>
        <w:rPr>
          <w:b/>
          <w:color w:val="FF0000"/>
          <w:sz w:val="28"/>
          <w:szCs w:val="24"/>
        </w:rPr>
      </w:pPr>
      <w:r w:rsidRPr="005243C9">
        <w:rPr>
          <w:b/>
          <w:color w:val="FF0000"/>
          <w:sz w:val="32"/>
          <w:szCs w:val="24"/>
        </w:rPr>
        <w:t xml:space="preserve">Inscription à la </w:t>
      </w:r>
      <w:r w:rsidRPr="005243C9">
        <w:rPr>
          <w:b/>
          <w:color w:val="FF0000"/>
          <w:sz w:val="32"/>
          <w:szCs w:val="24"/>
          <w:u w:val="single"/>
        </w:rPr>
        <w:t>journée</w:t>
      </w:r>
      <w:r w:rsidRPr="005243C9">
        <w:rPr>
          <w:b/>
          <w:color w:val="FF0000"/>
          <w:sz w:val="32"/>
          <w:szCs w:val="24"/>
        </w:rPr>
        <w:t xml:space="preserve"> </w:t>
      </w:r>
      <w:r w:rsidRPr="005243C9">
        <w:rPr>
          <w:b/>
          <w:color w:val="FF0000"/>
          <w:sz w:val="28"/>
          <w:szCs w:val="24"/>
        </w:rP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243C9" w:rsidRPr="002F4E12" w:rsidTr="00E02750">
        <w:trPr>
          <w:jc w:val="center"/>
        </w:trPr>
        <w:tc>
          <w:tcPr>
            <w:tcW w:w="1812" w:type="dxa"/>
          </w:tcPr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5243C9" w:rsidRPr="005243C9" w:rsidRDefault="005243C9" w:rsidP="00E02750">
            <w:pPr>
              <w:jc w:val="center"/>
              <w:rPr>
                <w:b/>
                <w:sz w:val="24"/>
                <w:szCs w:val="24"/>
              </w:rPr>
            </w:pPr>
            <w:r w:rsidRPr="005243C9">
              <w:rPr>
                <w:b/>
                <w:sz w:val="24"/>
                <w:szCs w:val="24"/>
              </w:rPr>
              <w:t>Lundi</w:t>
            </w:r>
          </w:p>
          <w:p w:rsidR="005243C9" w:rsidRPr="005243C9" w:rsidRDefault="005243C9" w:rsidP="00E02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BDD6EE" w:themeFill="accent1" w:themeFillTint="66"/>
          </w:tcPr>
          <w:p w:rsidR="005243C9" w:rsidRPr="005243C9" w:rsidRDefault="00E02750" w:rsidP="00E02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5243C9" w:rsidRPr="005243C9">
              <w:rPr>
                <w:b/>
                <w:sz w:val="24"/>
                <w:szCs w:val="24"/>
              </w:rPr>
              <w:t>ardi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5243C9" w:rsidRPr="005243C9" w:rsidRDefault="00E02750" w:rsidP="00E02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5243C9" w:rsidRPr="005243C9">
              <w:rPr>
                <w:b/>
                <w:sz w:val="24"/>
                <w:szCs w:val="24"/>
              </w:rPr>
              <w:t>eudi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5243C9" w:rsidRPr="005243C9" w:rsidRDefault="00E02750" w:rsidP="00E02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5243C9" w:rsidRPr="005243C9">
              <w:rPr>
                <w:b/>
                <w:sz w:val="24"/>
                <w:szCs w:val="24"/>
              </w:rPr>
              <w:t>endredi</w:t>
            </w:r>
          </w:p>
        </w:tc>
      </w:tr>
      <w:tr w:rsidR="005243C9" w:rsidRPr="002F4E12" w:rsidTr="00E02750">
        <w:trPr>
          <w:jc w:val="center"/>
        </w:trPr>
        <w:tc>
          <w:tcPr>
            <w:tcW w:w="1812" w:type="dxa"/>
            <w:shd w:val="clear" w:color="auto" w:fill="BDD6EE" w:themeFill="accent1" w:themeFillTint="66"/>
          </w:tcPr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  <w:r w:rsidRPr="005243C9">
              <w:rPr>
                <w:b/>
                <w:sz w:val="24"/>
                <w:szCs w:val="24"/>
              </w:rPr>
              <w:t>Midi</w:t>
            </w:r>
          </w:p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</w:tc>
      </w:tr>
      <w:tr w:rsidR="005243C9" w:rsidRPr="002F4E12" w:rsidTr="00E02750">
        <w:trPr>
          <w:jc w:val="center"/>
        </w:trPr>
        <w:tc>
          <w:tcPr>
            <w:tcW w:w="1812" w:type="dxa"/>
            <w:shd w:val="clear" w:color="auto" w:fill="BDD6EE" w:themeFill="accent1" w:themeFillTint="66"/>
          </w:tcPr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  <w:r w:rsidRPr="005243C9">
              <w:rPr>
                <w:b/>
                <w:sz w:val="24"/>
                <w:szCs w:val="24"/>
              </w:rPr>
              <w:t>Soir court (jusqu’à 17h)</w:t>
            </w:r>
          </w:p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</w:tc>
      </w:tr>
      <w:tr w:rsidR="005243C9" w:rsidRPr="002F4E12" w:rsidTr="00E02750">
        <w:trPr>
          <w:jc w:val="center"/>
        </w:trPr>
        <w:tc>
          <w:tcPr>
            <w:tcW w:w="1812" w:type="dxa"/>
            <w:shd w:val="clear" w:color="auto" w:fill="BDD6EE" w:themeFill="accent1" w:themeFillTint="66"/>
          </w:tcPr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  <w:r w:rsidRPr="005243C9">
              <w:rPr>
                <w:b/>
                <w:sz w:val="24"/>
                <w:szCs w:val="24"/>
              </w:rPr>
              <w:t>Soir long (jusqu’à 18h</w:t>
            </w:r>
          </w:p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5243C9" w:rsidRPr="005243C9" w:rsidRDefault="005243C9" w:rsidP="005243C9">
            <w:pPr>
              <w:rPr>
                <w:b/>
                <w:sz w:val="24"/>
                <w:szCs w:val="24"/>
              </w:rPr>
            </w:pPr>
          </w:p>
        </w:tc>
      </w:tr>
    </w:tbl>
    <w:p w:rsidR="002274E8" w:rsidRDefault="002274E8"/>
    <w:sectPr w:rsidR="002274E8" w:rsidSect="002F4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08E"/>
    <w:multiLevelType w:val="hybridMultilevel"/>
    <w:tmpl w:val="F7F4D58E"/>
    <w:lvl w:ilvl="0" w:tplc="53A65FF6">
      <w:numFmt w:val="bullet"/>
      <w:lvlText w:val="-"/>
      <w:lvlJc w:val="left"/>
      <w:pPr>
        <w:ind w:left="28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E8"/>
    <w:rsid w:val="002106B1"/>
    <w:rsid w:val="002274E8"/>
    <w:rsid w:val="002F4E12"/>
    <w:rsid w:val="005243C9"/>
    <w:rsid w:val="0071307D"/>
    <w:rsid w:val="00E0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690C"/>
  <w15:chartTrackingRefBased/>
  <w15:docId w15:val="{15AC8100-5583-489A-B8CB-536C6934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4E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2022-06-16T10:30:00Z</cp:lastPrinted>
  <dcterms:created xsi:type="dcterms:W3CDTF">2022-06-16T09:52:00Z</dcterms:created>
  <dcterms:modified xsi:type="dcterms:W3CDTF">2023-06-19T14:09:00Z</dcterms:modified>
</cp:coreProperties>
</file>